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35" w:rsidRDefault="00F50335" w:rsidP="00F50335">
      <w:pPr>
        <w:pStyle w:val="Default"/>
      </w:pPr>
    </w:p>
    <w:p w:rsidR="00F50335" w:rsidRDefault="00F50335" w:rsidP="00F50335">
      <w:pPr>
        <w:pStyle w:val="Default"/>
        <w:rPr>
          <w:color w:val="auto"/>
        </w:rPr>
      </w:pPr>
    </w:p>
    <w:p w:rsidR="00F50335" w:rsidRDefault="00F50335" w:rsidP="00F50335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Информационный материал</w:t>
      </w:r>
    </w:p>
    <w:p w:rsidR="00F50335" w:rsidRDefault="00F50335" w:rsidP="00F50335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Сезон вакцинации в разгаре. Давайте развеем основные заблуждения, существующие по поводу ее необходимости, и разберемся, почему с ней стоит поторопиться и почему большинство врачей на вопрос «Делать ли прививку от гриппа?» отвечает: «Да».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 xml:space="preserve">По расчетам специалистов </w:t>
      </w:r>
      <w:proofErr w:type="spellStart"/>
      <w:r w:rsidRPr="00F50335">
        <w:rPr>
          <w:color w:val="auto"/>
          <w:sz w:val="28"/>
          <w:szCs w:val="28"/>
        </w:rPr>
        <w:t>Роспотребнадзора</w:t>
      </w:r>
      <w:proofErr w:type="spellEnd"/>
      <w:r w:rsidRPr="00F50335">
        <w:rPr>
          <w:color w:val="auto"/>
          <w:sz w:val="28"/>
          <w:szCs w:val="28"/>
        </w:rPr>
        <w:t>, пик эпидемического подъема заболеваемости гриппом и ОРЗ можно ожидать с конца декабря 2017 года - начала января 2018 года. В этом году медики планируют охватить прививочной кампанией более 40 млн. россиян.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7"/>
          <w:szCs w:val="27"/>
        </w:rPr>
      </w:pPr>
      <w:r w:rsidRPr="00F50335">
        <w:rPr>
          <w:color w:val="auto"/>
          <w:sz w:val="27"/>
          <w:szCs w:val="27"/>
        </w:rPr>
        <w:t>И, по мнению большинства врачей, вопрос «Делать или не делать прививку от гриппа?», которым задаются многие, - риторический. «Конечно же, делать», - скажет практически любой терапевт и педиатр. Попробуем разобраться, почему лучше все-таки сделать прививку против гриппа, чем отказываться от нее.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Миф первый: прививка снижает иммунитет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50335">
        <w:rPr>
          <w:color w:val="auto"/>
          <w:sz w:val="27"/>
          <w:szCs w:val="27"/>
        </w:rPr>
        <w:t xml:space="preserve">Иммунитет после вакцинации </w:t>
      </w:r>
      <w:proofErr w:type="gramStart"/>
      <w:r w:rsidRPr="00F50335">
        <w:rPr>
          <w:color w:val="auto"/>
          <w:sz w:val="27"/>
          <w:szCs w:val="27"/>
        </w:rPr>
        <w:t>снизится</w:t>
      </w:r>
      <w:proofErr w:type="gramEnd"/>
      <w:r w:rsidRPr="00F50335">
        <w:rPr>
          <w:color w:val="auto"/>
          <w:sz w:val="27"/>
          <w:szCs w:val="27"/>
        </w:rPr>
        <w:t xml:space="preserve"> не может, наоборот, после введения вакцины, в течение определенного периода формируется стойкий ответ иммунной системы на конкретный возбудитель. Если прививка сделана правильно и вовремя, иммунитет к болезни сформируется в течение 2 недель и ослабевать начнет не ранее, чем через 6-9 месяцев.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 xml:space="preserve">Людям, в ближайшем окружении которых, уже кто-то заболел, стоит предпринять меры экстренной профилактики: промывать нос солевыми растворами или </w:t>
      </w:r>
      <w:proofErr w:type="spellStart"/>
      <w:r w:rsidRPr="00F50335">
        <w:rPr>
          <w:color w:val="auto"/>
          <w:sz w:val="28"/>
          <w:szCs w:val="28"/>
        </w:rPr>
        <w:t>спреями</w:t>
      </w:r>
      <w:proofErr w:type="spellEnd"/>
      <w:r w:rsidRPr="00F50335">
        <w:rPr>
          <w:color w:val="auto"/>
          <w:sz w:val="28"/>
          <w:szCs w:val="28"/>
        </w:rPr>
        <w:t xml:space="preserve"> на основе морской воды, использовать защитные мази, которые наносятся на слизистую носа и препятствуют проникновению вирусов и бактерий в организм, принимать противовирусные препараты.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Миф второй: прививка от гриппа не эффективна.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ё</w:t>
      </w:r>
      <w:r w:rsidRPr="00F50335">
        <w:rPr>
          <w:color w:val="auto"/>
          <w:sz w:val="28"/>
          <w:szCs w:val="28"/>
        </w:rPr>
        <w:t>Эффективность</w:t>
      </w:r>
      <w:proofErr w:type="spellEnd"/>
      <w:r w:rsidRPr="00F50335">
        <w:rPr>
          <w:color w:val="auto"/>
          <w:sz w:val="28"/>
          <w:szCs w:val="28"/>
        </w:rPr>
        <w:t xml:space="preserve"> вакцинации действительно доказана и наукой, и практикой: по статистике ВОЗ если введенная вакцина совпадает со штаммом, циркулирующим среди населения, то ее эффективность достигает 80-90%.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Миф третий: прививку не обязательно делать каждый год.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Наоборот - обязательно ежегодно. Вирус гриппа постоянно изменяется, и наш организм не может выработать к нему иммунитет один раз и навсегда, «прошлогодняя» прививка не спасет от новой инфекции в этом году.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Миф четвертый: прививка особенно опасна для маленьких детей, беременных и пожилых людей.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50335">
        <w:rPr>
          <w:color w:val="auto"/>
          <w:sz w:val="28"/>
          <w:szCs w:val="28"/>
        </w:rPr>
        <w:t>Нет, нет и еще раз нет. Все перечисленные как раз наоборот находятся в группе риска и им советуют делать прививку от гриппа. Врачи настоятельно рекомендуют родителям прививать детей: в возрасте до пяти лет нет иммунологической памяти, и иммунная система еще не созрела для борьбы с вирусами. Рекомендуют прививаться беременным женщинам во втором и третьем триместре, а также пожилым людям, возрастной иммунодефицит ко</w:t>
      </w:r>
      <w:r w:rsidRPr="00F50335">
        <w:rPr>
          <w:b/>
          <w:bCs/>
          <w:color w:val="auto"/>
          <w:sz w:val="26"/>
          <w:szCs w:val="26"/>
        </w:rPr>
        <w:t xml:space="preserve">3 </w:t>
      </w:r>
    </w:p>
    <w:p w:rsidR="00F50335" w:rsidRPr="00F50335" w:rsidRDefault="00F50335" w:rsidP="00F50335">
      <w:pPr>
        <w:pStyle w:val="Default"/>
        <w:jc w:val="both"/>
        <w:rPr>
          <w:color w:val="auto"/>
        </w:rPr>
      </w:pPr>
    </w:p>
    <w:p w:rsidR="00F50335" w:rsidRPr="00F50335" w:rsidRDefault="00F50335" w:rsidP="00F50335">
      <w:pPr>
        <w:pStyle w:val="Default"/>
        <w:pageBreakBefore/>
        <w:jc w:val="both"/>
        <w:rPr>
          <w:color w:val="auto"/>
        </w:rPr>
      </w:pP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F50335">
        <w:rPr>
          <w:color w:val="auto"/>
          <w:sz w:val="28"/>
          <w:szCs w:val="28"/>
        </w:rPr>
        <w:t>торых</w:t>
      </w:r>
      <w:proofErr w:type="spellEnd"/>
      <w:r w:rsidRPr="00F50335">
        <w:rPr>
          <w:color w:val="auto"/>
          <w:sz w:val="28"/>
          <w:szCs w:val="28"/>
        </w:rPr>
        <w:t xml:space="preserve"> </w:t>
      </w:r>
      <w:proofErr w:type="gramStart"/>
      <w:r w:rsidRPr="00F50335">
        <w:rPr>
          <w:color w:val="auto"/>
          <w:sz w:val="28"/>
          <w:szCs w:val="28"/>
        </w:rPr>
        <w:t>связан</w:t>
      </w:r>
      <w:proofErr w:type="gramEnd"/>
      <w:r w:rsidRPr="00F50335">
        <w:rPr>
          <w:color w:val="auto"/>
          <w:sz w:val="28"/>
          <w:szCs w:val="28"/>
        </w:rPr>
        <w:t xml:space="preserve"> с угасанием иммунной системы. По статистике, заболеваемость пожилых людей гриппом в 10 раз выше, чем в других возрастных группах, на них же приходится 80% летальных исходов от гриппа и его осложнений.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Миф пятый: если есть хронические заболевания - от прививки лучше отказаться.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50335">
        <w:rPr>
          <w:color w:val="auto"/>
          <w:sz w:val="26"/>
          <w:szCs w:val="26"/>
        </w:rPr>
        <w:t xml:space="preserve">На самом деле противопоказаний и ограничений у вакцины против гриппа немного, среди них - аллергия к белку куриного яйца, на основе которого она делается, сильные аллергические реакции на предыдущую вакцинацию, острое инфекционное заболевание или обострение хронического заболевания, воспаление или простуда накануне вакцинации, злокачественные новообразования и другие серьезные заболевания. Что же касается большинства хронических болезней вне стадии обострения, то наоборот: прививка от гриппа необходима хронически больным людям. Прежде всего, страдающим заболеваниями </w:t>
      </w:r>
      <w:proofErr w:type="spellStart"/>
      <w:r w:rsidRPr="00F50335">
        <w:rPr>
          <w:color w:val="auto"/>
          <w:sz w:val="26"/>
          <w:szCs w:val="26"/>
        </w:rPr>
        <w:t>бронхолегочной</w:t>
      </w:r>
      <w:proofErr w:type="spellEnd"/>
      <w:r w:rsidRPr="00F50335">
        <w:rPr>
          <w:color w:val="auto"/>
          <w:sz w:val="26"/>
          <w:szCs w:val="26"/>
        </w:rPr>
        <w:t xml:space="preserve"> и </w:t>
      </w:r>
      <w:proofErr w:type="spellStart"/>
      <w:proofErr w:type="gramStart"/>
      <w:r w:rsidRPr="00F50335">
        <w:rPr>
          <w:color w:val="auto"/>
          <w:sz w:val="26"/>
          <w:szCs w:val="26"/>
        </w:rPr>
        <w:t>сердечно-сосудистой</w:t>
      </w:r>
      <w:proofErr w:type="spellEnd"/>
      <w:proofErr w:type="gramEnd"/>
      <w:r w:rsidRPr="00F50335">
        <w:rPr>
          <w:color w:val="auto"/>
          <w:sz w:val="26"/>
          <w:szCs w:val="26"/>
        </w:rPr>
        <w:t xml:space="preserve"> систем, сахарным диабетом; людям, часто болеющим ОРВИ: осложнения гриппа у них особенно часты и наиболее опасны.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Миф шестой: после прививки гриппом точно не заболеешь.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Увы. Прививка - это не 100-процентная защита от вируса в период эпидемий и не гарантия того, что вы не заболеете. Это лишь необходимая профилактическая мера, которая способна существенно снизить риск заражения и осложнений. Если человек, прошедший иммунизацию, все же заразится, он переболеет гриппом в более легкой форме и, с большей долей вероятности, без осложнений.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Зачем нужна прививка от гриппа? Чтобы ответить на этот вопрос, приведем некоторые данные о вирусе гриппа и самом заболевании: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1. Все знают о способе передачи гриппа воздушно-капельным путём, но многие забывают, что заразиться можно даже при разговоре с больным человеком.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2. Инкубационный период вируса очень короткий, всего 1-2 дня, в это время симптомы отсутствуют, а микроорганизм уже активно размножается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3. Причины повторных эпидемий гриппа — это уникальная изменчивость белков микроорганизма, поэтому люди, переболевшие одним вариантом болезни, могут заболеть практически сразу другим типом гриппа.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4. Вирус размножается молниеносно после попадания на верхние дыхательные пути. Спустя всего 8 часов, его количество увеличивается в тысячи.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 xml:space="preserve">5. Оптимальные сроки вакцинации от гриппа — это начало осени (сентябрь и октябрь) так как на выработку защиты нужно как минимум 2 недели, в январе вакцинация практически бесполезна, что нужно </w:t>
      </w:r>
      <w:proofErr w:type="gramStart"/>
      <w:r w:rsidRPr="00F50335">
        <w:rPr>
          <w:color w:val="auto"/>
          <w:sz w:val="28"/>
          <w:szCs w:val="28"/>
        </w:rPr>
        <w:t>помнить</w:t>
      </w:r>
      <w:proofErr w:type="gramEnd"/>
      <w:r w:rsidRPr="00F50335">
        <w:rPr>
          <w:color w:val="auto"/>
          <w:sz w:val="28"/>
          <w:szCs w:val="28"/>
        </w:rPr>
        <w:t xml:space="preserve"> если появилось желание привиться.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6. Болезнь приводит к многочисленным осложнениям: пневмония, заболевания почек и головного мозга, летальные исходы.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50335">
        <w:rPr>
          <w:color w:val="auto"/>
          <w:sz w:val="28"/>
          <w:szCs w:val="28"/>
        </w:rPr>
        <w:t>7. Если лечение начато с опозданием — оно в большинстве случаев уже неэффективно.</w:t>
      </w:r>
      <w:r w:rsidRPr="00F50335">
        <w:rPr>
          <w:b/>
          <w:bCs/>
          <w:color w:val="auto"/>
          <w:sz w:val="26"/>
          <w:szCs w:val="26"/>
        </w:rPr>
        <w:t xml:space="preserve">4 </w:t>
      </w:r>
    </w:p>
    <w:p w:rsidR="00F50335" w:rsidRPr="00F50335" w:rsidRDefault="00F50335" w:rsidP="00F50335">
      <w:pPr>
        <w:pStyle w:val="Default"/>
        <w:jc w:val="both"/>
        <w:rPr>
          <w:color w:val="auto"/>
        </w:rPr>
      </w:pPr>
    </w:p>
    <w:p w:rsidR="00F50335" w:rsidRPr="00F50335" w:rsidRDefault="00F50335" w:rsidP="00F50335">
      <w:pPr>
        <w:pStyle w:val="Default"/>
        <w:pageBreakBefore/>
        <w:jc w:val="both"/>
        <w:rPr>
          <w:color w:val="auto"/>
        </w:rPr>
      </w:pP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Кому необходима прививка от гриппа?</w:t>
      </w:r>
    </w:p>
    <w:p w:rsidR="00F50335" w:rsidRPr="00F50335" w:rsidRDefault="00F50335" w:rsidP="00F50335">
      <w:pPr>
        <w:pStyle w:val="Default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 xml:space="preserve">ВОЗ рекомендует на </w:t>
      </w:r>
      <w:proofErr w:type="spellStart"/>
      <w:r w:rsidRPr="00F50335">
        <w:rPr>
          <w:color w:val="auto"/>
          <w:sz w:val="28"/>
          <w:szCs w:val="28"/>
        </w:rPr>
        <w:t>эпид</w:t>
      </w:r>
      <w:proofErr w:type="spellEnd"/>
      <w:r w:rsidRPr="00F50335">
        <w:rPr>
          <w:color w:val="auto"/>
          <w:sz w:val="28"/>
          <w:szCs w:val="28"/>
        </w:rPr>
        <w:t>, сезон 2017-2018 года в обязательном порядке проводить вакцинацию от гриппа следующим категориям населения: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1. Детям (вакцинация разрешается с 6 месяцев).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2. Беременным женщинам.</w:t>
      </w:r>
    </w:p>
    <w:p w:rsidR="00F50335" w:rsidRPr="00F50335" w:rsidRDefault="00F50335" w:rsidP="00F503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0335">
        <w:rPr>
          <w:color w:val="auto"/>
          <w:sz w:val="28"/>
          <w:szCs w:val="28"/>
        </w:rPr>
        <w:t>3. Людям старше 65 лет.</w:t>
      </w:r>
    </w:p>
    <w:p w:rsidR="001C3F13" w:rsidRPr="00F50335" w:rsidRDefault="00F50335" w:rsidP="00F50335">
      <w:pPr>
        <w:ind w:firstLine="708"/>
        <w:jc w:val="both"/>
        <w:rPr>
          <w:rFonts w:ascii="Times New Roman" w:hAnsi="Times New Roman" w:cs="Times New Roman"/>
        </w:rPr>
      </w:pPr>
      <w:r w:rsidRPr="00F50335">
        <w:rPr>
          <w:rFonts w:ascii="Times New Roman" w:hAnsi="Times New Roman" w:cs="Times New Roman"/>
          <w:sz w:val="28"/>
          <w:szCs w:val="28"/>
        </w:rPr>
        <w:t>4. Больным хроническими заболеваниями (сахарным диабетом, бронхиальной астмой, аденоидами, сердечными недугами, патологиями крови, ВИЧ-инфекцией и т.д.).</w:t>
      </w:r>
    </w:p>
    <w:sectPr w:rsidR="001C3F13" w:rsidRPr="00F50335" w:rsidSect="001C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335"/>
    <w:rsid w:val="001C3F13"/>
    <w:rsid w:val="00F5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2017-09-11T09:58:00Z</dcterms:created>
  <dcterms:modified xsi:type="dcterms:W3CDTF">2017-09-11T09:59:00Z</dcterms:modified>
</cp:coreProperties>
</file>